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1F" w:rsidRPr="00070629" w:rsidRDefault="00130F1F" w:rsidP="00130F1F">
      <w:pPr>
        <w:widowControl/>
        <w:jc w:val="center"/>
        <w:rPr>
          <w:rFonts w:ascii="Calibri" w:eastAsia="宋体" w:hAnsi="Calibri" w:cs="宋体"/>
          <w:color w:val="000000"/>
          <w:kern w:val="0"/>
          <w:sz w:val="36"/>
          <w:szCs w:val="36"/>
        </w:rPr>
      </w:pPr>
      <w:r w:rsidRPr="00070629">
        <w:rPr>
          <w:rFonts w:ascii="Calibri" w:eastAsia="宋体" w:hAnsi="Calibri" w:cs="宋体"/>
          <w:color w:val="000000"/>
          <w:kern w:val="0"/>
          <w:sz w:val="36"/>
          <w:szCs w:val="36"/>
        </w:rPr>
        <w:t>CNCC2016</w:t>
      </w:r>
      <w:r w:rsidRPr="00070629">
        <w:rPr>
          <w:rFonts w:ascii="宋体" w:hAnsi="宋体" w:cs="宋体" w:hint="eastAsia"/>
          <w:color w:val="000000"/>
          <w:kern w:val="0"/>
          <w:sz w:val="36"/>
          <w:szCs w:val="36"/>
        </w:rPr>
        <w:t>论坛申请指南</w:t>
      </w:r>
    </w:p>
    <w:p w:rsidR="00130F1F" w:rsidRPr="00130F1F" w:rsidRDefault="00130F1F" w:rsidP="00130F1F">
      <w:pPr>
        <w:widowControl/>
        <w:ind w:firstLine="422"/>
        <w:rPr>
          <w:rFonts w:ascii="Calibri" w:eastAsia="宋体" w:hAnsi="Calibri" w:cs="宋体"/>
          <w:color w:val="000000"/>
          <w:kern w:val="0"/>
          <w:szCs w:val="21"/>
        </w:rPr>
      </w:pPr>
      <w:r w:rsidRPr="00130F1F">
        <w:rPr>
          <w:rFonts w:ascii="宋体" w:hAnsi="宋体" w:cs="宋体" w:hint="eastAsia"/>
          <w:bCs/>
          <w:color w:val="000000"/>
          <w:kern w:val="0"/>
          <w:szCs w:val="21"/>
        </w:rPr>
        <w:t>论坛是CNCC（中国计算机大会）的重要内容。根据计划，CNCC2016的论坛数将达到30个。下面是关于论坛的若干说明。</w:t>
      </w:r>
    </w:p>
    <w:p w:rsidR="00130F1F" w:rsidRPr="00130F1F" w:rsidRDefault="00130F1F" w:rsidP="00130F1F">
      <w:pPr>
        <w:widowControl/>
        <w:ind w:firstLine="422"/>
        <w:rPr>
          <w:rFonts w:ascii="Calibri" w:eastAsia="宋体" w:hAnsi="Calibri" w:cs="宋体"/>
          <w:color w:val="000000"/>
          <w:kern w:val="0"/>
          <w:szCs w:val="21"/>
        </w:rPr>
      </w:pPr>
      <w:r w:rsidRPr="00130F1F">
        <w:rPr>
          <w:rFonts w:ascii="宋体" w:hAnsi="宋体" w:cs="宋体" w:hint="eastAsia"/>
          <w:b/>
          <w:bCs/>
          <w:color w:val="000000"/>
          <w:kern w:val="0"/>
          <w:szCs w:val="21"/>
        </w:rPr>
        <w:t>申请：</w:t>
      </w:r>
      <w:r w:rsidRPr="00130F1F">
        <w:rPr>
          <w:rFonts w:ascii="宋体" w:hAnsi="宋体" w:cs="宋体" w:hint="eastAsia"/>
          <w:bCs/>
          <w:color w:val="000000"/>
          <w:kern w:val="0"/>
          <w:szCs w:val="21"/>
        </w:rPr>
        <w:t>任何一个人均可以提出论坛申请，或由CNCC程序委员会设立论坛主题，公开征召论坛主席或指定主席人选。提出论坛建议者需要</w:t>
      </w:r>
      <w:r w:rsidRPr="00130F1F">
        <w:rPr>
          <w:rFonts w:ascii="宋体" w:hAnsi="宋体" w:cs="宋体" w:hint="eastAsia"/>
          <w:color w:val="000000"/>
          <w:kern w:val="0"/>
          <w:szCs w:val="21"/>
        </w:rPr>
        <w:t>向</w:t>
      </w:r>
      <w:r w:rsidRPr="00130F1F">
        <w:rPr>
          <w:rFonts w:ascii="Calibri" w:eastAsia="宋体" w:hAnsi="Calibri" w:cs="宋体"/>
          <w:color w:val="000000"/>
          <w:kern w:val="0"/>
          <w:szCs w:val="21"/>
        </w:rPr>
        <w:t>CNCC2016</w:t>
      </w:r>
      <w:r w:rsidRPr="00130F1F">
        <w:rPr>
          <w:rFonts w:ascii="宋体" w:hAnsi="宋体" w:cs="宋体" w:hint="eastAsia"/>
          <w:color w:val="000000"/>
          <w:kern w:val="0"/>
          <w:szCs w:val="21"/>
        </w:rPr>
        <w:t>程序委员会（论坛主席）提交论坛计划（填写</w:t>
      </w:r>
      <w:r w:rsidR="00770080">
        <w:rPr>
          <w:rFonts w:ascii="宋体" w:hAnsi="宋体" w:cs="宋体" w:hint="eastAsia"/>
          <w:color w:val="000000"/>
          <w:kern w:val="0"/>
          <w:szCs w:val="21"/>
        </w:rPr>
        <w:t>申请表</w:t>
      </w:r>
      <w:r w:rsidRPr="00130F1F">
        <w:rPr>
          <w:rFonts w:ascii="宋体" w:hAnsi="宋体" w:cs="宋体" w:hint="eastAsia"/>
          <w:color w:val="000000"/>
          <w:kern w:val="0"/>
          <w:szCs w:val="21"/>
        </w:rPr>
        <w:t>），包括主题、受众对象、参加人规模、时间段、建议讲者人选、是否有</w:t>
      </w:r>
      <w:r w:rsidRPr="00130F1F">
        <w:rPr>
          <w:rFonts w:ascii="Calibri" w:eastAsia="宋体" w:hAnsi="Calibri" w:cs="宋体"/>
          <w:color w:val="000000"/>
          <w:kern w:val="0"/>
          <w:szCs w:val="21"/>
        </w:rPr>
        <w:t>Panel</w:t>
      </w:r>
      <w:r w:rsidRPr="00130F1F">
        <w:rPr>
          <w:rFonts w:ascii="宋体" w:hAnsi="宋体" w:cs="宋体" w:hint="eastAsia"/>
          <w:color w:val="000000"/>
          <w:kern w:val="0"/>
          <w:szCs w:val="21"/>
        </w:rPr>
        <w:t>等。经</w:t>
      </w:r>
      <w:r w:rsidRPr="00130F1F">
        <w:rPr>
          <w:rFonts w:ascii="Calibri" w:eastAsia="宋体" w:hAnsi="Calibri" w:cs="宋体"/>
          <w:color w:val="000000"/>
          <w:kern w:val="0"/>
          <w:szCs w:val="21"/>
        </w:rPr>
        <w:t>CNCC2016</w:t>
      </w:r>
      <w:r w:rsidRPr="00130F1F">
        <w:rPr>
          <w:rFonts w:ascii="宋体" w:hAnsi="宋体" w:cs="宋体" w:hint="eastAsia"/>
          <w:color w:val="000000"/>
          <w:kern w:val="0"/>
          <w:szCs w:val="21"/>
        </w:rPr>
        <w:t>程序委员会批准后，即可进行讲者的征询。</w:t>
      </w:r>
    </w:p>
    <w:p w:rsidR="00130F1F" w:rsidRPr="00130F1F" w:rsidRDefault="00130F1F" w:rsidP="00130F1F">
      <w:pPr>
        <w:widowControl/>
        <w:ind w:firstLine="422"/>
        <w:rPr>
          <w:rFonts w:ascii="Calibri" w:eastAsia="宋体" w:hAnsi="Calibri" w:cs="宋体"/>
          <w:color w:val="000000"/>
          <w:kern w:val="0"/>
          <w:szCs w:val="21"/>
        </w:rPr>
      </w:pPr>
      <w:r w:rsidRPr="00130F1F">
        <w:rPr>
          <w:rFonts w:ascii="宋体" w:hAnsi="宋体" w:cs="宋体" w:hint="eastAsia"/>
          <w:b/>
          <w:bCs/>
          <w:color w:val="000000"/>
          <w:kern w:val="0"/>
          <w:szCs w:val="21"/>
        </w:rPr>
        <w:t>程序安排：</w:t>
      </w:r>
      <w:r w:rsidRPr="00130F1F">
        <w:rPr>
          <w:rFonts w:ascii="宋体" w:hAnsi="宋体" w:cs="宋体" w:hint="eastAsia"/>
          <w:color w:val="000000"/>
          <w:kern w:val="0"/>
          <w:szCs w:val="21"/>
        </w:rPr>
        <w:t>根据讲者人数，每位讲者演讲时间控制在</w:t>
      </w:r>
      <w:r w:rsidRPr="00130F1F">
        <w:rPr>
          <w:rFonts w:ascii="Calibri" w:eastAsia="宋体" w:hAnsi="Calibri" w:cs="宋体"/>
          <w:color w:val="000000"/>
          <w:kern w:val="0"/>
          <w:szCs w:val="21"/>
        </w:rPr>
        <w:t>20</w:t>
      </w:r>
      <w:r w:rsidRPr="00130F1F">
        <w:rPr>
          <w:rFonts w:ascii="宋体" w:hAnsi="宋体" w:cs="宋体" w:hint="eastAsia"/>
          <w:color w:val="000000"/>
          <w:kern w:val="0"/>
          <w:szCs w:val="21"/>
        </w:rPr>
        <w:t>分钟</w:t>
      </w:r>
      <w:r w:rsidRPr="00130F1F">
        <w:rPr>
          <w:rFonts w:cs="宋体" w:hint="eastAsia"/>
          <w:color w:val="000000"/>
          <w:kern w:val="0"/>
          <w:szCs w:val="21"/>
        </w:rPr>
        <w:t>左右</w:t>
      </w:r>
      <w:r w:rsidRPr="00130F1F">
        <w:rPr>
          <w:rFonts w:ascii="宋体" w:hAnsi="宋体" w:cs="宋体" w:hint="eastAsia"/>
          <w:color w:val="000000"/>
          <w:kern w:val="0"/>
          <w:szCs w:val="21"/>
        </w:rPr>
        <w:t>，论坛中间可有约20分钟休息时间。一般在论坛中，安排</w:t>
      </w:r>
      <w:r w:rsidRPr="00130F1F">
        <w:rPr>
          <w:rFonts w:ascii="Calibri" w:eastAsia="宋体" w:hAnsi="Calibri" w:cs="宋体"/>
          <w:color w:val="000000"/>
          <w:kern w:val="0"/>
          <w:szCs w:val="21"/>
        </w:rPr>
        <w:t>30-50</w:t>
      </w:r>
      <w:r w:rsidRPr="00130F1F">
        <w:rPr>
          <w:rFonts w:ascii="宋体" w:hAnsi="宋体" w:cs="宋体" w:hint="eastAsia"/>
          <w:color w:val="000000"/>
          <w:kern w:val="0"/>
          <w:szCs w:val="21"/>
        </w:rPr>
        <w:t>分钟的</w:t>
      </w:r>
      <w:r w:rsidRPr="00130F1F">
        <w:rPr>
          <w:rFonts w:ascii="Calibri" w:eastAsia="宋体" w:hAnsi="Calibri" w:cs="宋体"/>
          <w:color w:val="000000"/>
          <w:kern w:val="0"/>
          <w:szCs w:val="21"/>
        </w:rPr>
        <w:t>Panel</w:t>
      </w:r>
      <w:r w:rsidRPr="00130F1F">
        <w:rPr>
          <w:rFonts w:ascii="宋体" w:hAnsi="宋体" w:cs="宋体" w:hint="eastAsia"/>
          <w:color w:val="000000"/>
          <w:kern w:val="0"/>
          <w:szCs w:val="21"/>
        </w:rPr>
        <w:t>环节与听众进行讨论互动。论坛可以和大会同期举办的科技成果展呼应或作为案例。</w:t>
      </w:r>
    </w:p>
    <w:p w:rsidR="00130F1F" w:rsidRPr="00130F1F" w:rsidRDefault="00130F1F" w:rsidP="00130F1F">
      <w:pPr>
        <w:widowControl/>
        <w:ind w:firstLine="422"/>
        <w:rPr>
          <w:rFonts w:ascii="Calibri" w:eastAsia="宋体" w:hAnsi="Calibri" w:cs="宋体"/>
          <w:color w:val="000000"/>
          <w:kern w:val="0"/>
          <w:szCs w:val="21"/>
        </w:rPr>
      </w:pPr>
      <w:r w:rsidRPr="00130F1F">
        <w:rPr>
          <w:rFonts w:ascii="宋体" w:hAnsi="宋体" w:cs="宋体" w:hint="eastAsia"/>
          <w:b/>
          <w:bCs/>
          <w:color w:val="000000"/>
          <w:kern w:val="0"/>
          <w:szCs w:val="21"/>
        </w:rPr>
        <w:t>论坛讲者：</w:t>
      </w:r>
      <w:r w:rsidRPr="00130F1F">
        <w:rPr>
          <w:rFonts w:ascii="宋体" w:hAnsi="宋体" w:cs="宋体" w:hint="eastAsia"/>
          <w:color w:val="000000"/>
          <w:kern w:val="0"/>
          <w:szCs w:val="21"/>
        </w:rPr>
        <w:t>由论坛主席负责邀请；个别符合论坛主席的赞助企业讲者由大会程序委员会或赞助委员会推荐。大会推荐的企业讲者，论坛主席不得拒绝。讲者名单要考虑产学结合，并适当偏重来自企业的技术讲者。所有讲者需要在会前一个月将报告的摘要提交论坛主席和程序委员会审阅，并根据情况决定是否需要提交报告全文。程序委员会有权否决论坛主席的推荐，但要给出拒绝的原因。</w:t>
      </w:r>
    </w:p>
    <w:p w:rsidR="00130F1F" w:rsidRPr="00130F1F" w:rsidRDefault="00130F1F" w:rsidP="00130F1F">
      <w:pPr>
        <w:widowControl/>
        <w:ind w:firstLine="422"/>
        <w:rPr>
          <w:rFonts w:ascii="Calibri" w:eastAsia="宋体" w:hAnsi="Calibri" w:cs="宋体"/>
          <w:color w:val="000000"/>
          <w:kern w:val="0"/>
          <w:szCs w:val="21"/>
        </w:rPr>
      </w:pPr>
      <w:r w:rsidRPr="00130F1F">
        <w:rPr>
          <w:rFonts w:ascii="宋体" w:hAnsi="宋体" w:cs="宋体" w:hint="eastAsia"/>
          <w:b/>
          <w:bCs/>
          <w:color w:val="000000"/>
          <w:kern w:val="0"/>
          <w:szCs w:val="21"/>
        </w:rPr>
        <w:t>论坛主席职责：</w:t>
      </w:r>
      <w:r w:rsidRPr="00130F1F">
        <w:rPr>
          <w:rFonts w:ascii="宋体" w:hAnsi="宋体" w:cs="宋体" w:hint="eastAsia"/>
          <w:color w:val="000000"/>
          <w:kern w:val="0"/>
          <w:szCs w:val="21"/>
        </w:rPr>
        <w:t>受</w:t>
      </w:r>
      <w:r w:rsidRPr="00130F1F">
        <w:rPr>
          <w:rFonts w:ascii="Calibri" w:eastAsia="宋体" w:hAnsi="Calibri" w:cs="宋体"/>
          <w:color w:val="000000"/>
          <w:kern w:val="0"/>
          <w:szCs w:val="21"/>
        </w:rPr>
        <w:t>CNCC2016</w:t>
      </w:r>
      <w:r w:rsidRPr="00130F1F">
        <w:rPr>
          <w:rFonts w:ascii="宋体" w:hAnsi="宋体" w:cs="宋体" w:hint="eastAsia"/>
          <w:color w:val="000000"/>
          <w:kern w:val="0"/>
          <w:szCs w:val="21"/>
        </w:rPr>
        <w:t>程序委员会邀请，并对程序委员会负责。职责包括：</w:t>
      </w:r>
    </w:p>
    <w:p w:rsidR="00130F1F" w:rsidRPr="00130F1F" w:rsidRDefault="00130F1F" w:rsidP="00652AC2">
      <w:pPr>
        <w:widowControl/>
        <w:ind w:firstLineChars="450" w:firstLine="945"/>
        <w:rPr>
          <w:rFonts w:ascii="Calibri" w:eastAsia="宋体" w:hAnsi="Calibri" w:cs="Arial"/>
          <w:color w:val="000000"/>
          <w:kern w:val="0"/>
          <w:szCs w:val="21"/>
        </w:rPr>
      </w:pPr>
      <w:r w:rsidRPr="00130F1F">
        <w:rPr>
          <w:rFonts w:ascii="Calibri" w:eastAsia="宋体" w:hAnsi="Calibri" w:cs="Arial"/>
          <w:color w:val="000000"/>
          <w:kern w:val="0"/>
          <w:szCs w:val="21"/>
        </w:rPr>
        <w:t>1.</w:t>
      </w:r>
      <w:r w:rsidRPr="00130F1F">
        <w:rPr>
          <w:rFonts w:ascii="Times New Roman" w:eastAsia="宋体" w:hAnsi="Times New Roman" w:cs="Times New Roman"/>
          <w:color w:val="000000"/>
          <w:kern w:val="0"/>
          <w:sz w:val="14"/>
          <w:szCs w:val="14"/>
        </w:rPr>
        <w:t> </w:t>
      </w:r>
      <w:r w:rsidRPr="00130F1F">
        <w:rPr>
          <w:rFonts w:ascii="宋体" w:hAnsi="宋体" w:cs="Arial" w:hint="eastAsia"/>
          <w:color w:val="000000"/>
          <w:kern w:val="0"/>
          <w:szCs w:val="21"/>
        </w:rPr>
        <w:t>确定论坛主题和形式</w:t>
      </w:r>
    </w:p>
    <w:p w:rsidR="00130F1F" w:rsidRPr="00130F1F" w:rsidRDefault="00130F1F" w:rsidP="00652AC2">
      <w:pPr>
        <w:widowControl/>
        <w:ind w:firstLineChars="450" w:firstLine="945"/>
        <w:rPr>
          <w:rFonts w:ascii="Calibri" w:eastAsia="宋体" w:hAnsi="Calibri" w:cs="Arial"/>
          <w:color w:val="000000"/>
          <w:kern w:val="0"/>
          <w:szCs w:val="21"/>
        </w:rPr>
      </w:pPr>
      <w:r w:rsidRPr="00130F1F">
        <w:rPr>
          <w:rFonts w:ascii="Calibri" w:eastAsia="宋体" w:hAnsi="Calibri" w:cs="Arial"/>
          <w:color w:val="000000"/>
          <w:kern w:val="0"/>
          <w:szCs w:val="21"/>
        </w:rPr>
        <w:t>2.</w:t>
      </w:r>
      <w:r w:rsidRPr="00130F1F">
        <w:rPr>
          <w:rFonts w:ascii="Times New Roman" w:eastAsia="宋体" w:hAnsi="Times New Roman" w:cs="Times New Roman"/>
          <w:color w:val="000000"/>
          <w:kern w:val="0"/>
          <w:sz w:val="14"/>
          <w:szCs w:val="14"/>
        </w:rPr>
        <w:t> </w:t>
      </w:r>
      <w:r w:rsidRPr="00130F1F">
        <w:rPr>
          <w:rFonts w:ascii="宋体" w:hAnsi="宋体" w:cs="Arial" w:hint="eastAsia"/>
          <w:color w:val="000000"/>
          <w:kern w:val="0"/>
          <w:szCs w:val="21"/>
        </w:rPr>
        <w:t>提供论坛描述信息（用于宣传）</w:t>
      </w:r>
    </w:p>
    <w:p w:rsidR="00130F1F" w:rsidRPr="00130F1F" w:rsidRDefault="00130F1F" w:rsidP="00652AC2">
      <w:pPr>
        <w:widowControl/>
        <w:ind w:firstLineChars="450" w:firstLine="945"/>
        <w:rPr>
          <w:rFonts w:ascii="Calibri" w:eastAsia="宋体" w:hAnsi="Calibri" w:cs="Arial"/>
          <w:color w:val="000000"/>
          <w:kern w:val="0"/>
          <w:szCs w:val="21"/>
        </w:rPr>
      </w:pPr>
      <w:r w:rsidRPr="00130F1F">
        <w:rPr>
          <w:rFonts w:ascii="Calibri" w:eastAsia="宋体" w:hAnsi="Calibri" w:cs="Arial"/>
          <w:color w:val="000000"/>
          <w:kern w:val="0"/>
          <w:szCs w:val="21"/>
        </w:rPr>
        <w:t>3.</w:t>
      </w:r>
      <w:r w:rsidRPr="00130F1F">
        <w:rPr>
          <w:rFonts w:ascii="Times New Roman" w:eastAsia="宋体" w:hAnsi="Times New Roman" w:cs="Times New Roman"/>
          <w:color w:val="000000"/>
          <w:kern w:val="0"/>
          <w:sz w:val="14"/>
          <w:szCs w:val="14"/>
        </w:rPr>
        <w:t> </w:t>
      </w:r>
      <w:r w:rsidRPr="00130F1F">
        <w:rPr>
          <w:rFonts w:ascii="宋体" w:hAnsi="宋体" w:cs="Arial" w:hint="eastAsia"/>
          <w:color w:val="000000"/>
          <w:kern w:val="0"/>
          <w:szCs w:val="21"/>
        </w:rPr>
        <w:t>征集和邀请讲者</w:t>
      </w:r>
    </w:p>
    <w:p w:rsidR="00130F1F" w:rsidRPr="00130F1F" w:rsidRDefault="00130F1F" w:rsidP="00652AC2">
      <w:pPr>
        <w:widowControl/>
        <w:ind w:firstLineChars="450" w:firstLine="945"/>
        <w:rPr>
          <w:rFonts w:ascii="Calibri" w:eastAsia="宋体" w:hAnsi="Calibri" w:cs="Arial"/>
          <w:color w:val="000000"/>
          <w:kern w:val="0"/>
          <w:szCs w:val="21"/>
        </w:rPr>
      </w:pPr>
      <w:r w:rsidRPr="00130F1F">
        <w:rPr>
          <w:rFonts w:ascii="Calibri" w:eastAsia="宋体" w:hAnsi="Calibri" w:cs="Arial"/>
          <w:color w:val="000000"/>
          <w:kern w:val="0"/>
          <w:szCs w:val="21"/>
        </w:rPr>
        <w:t>4.</w:t>
      </w:r>
      <w:r w:rsidRPr="00130F1F">
        <w:rPr>
          <w:rFonts w:ascii="Times New Roman" w:eastAsia="宋体" w:hAnsi="Times New Roman" w:cs="Times New Roman"/>
          <w:color w:val="000000"/>
          <w:kern w:val="0"/>
          <w:sz w:val="14"/>
          <w:szCs w:val="14"/>
        </w:rPr>
        <w:t> </w:t>
      </w:r>
      <w:r w:rsidRPr="00130F1F">
        <w:rPr>
          <w:rFonts w:ascii="宋体" w:hAnsi="宋体" w:cs="Arial" w:hint="eastAsia"/>
          <w:color w:val="000000"/>
          <w:kern w:val="0"/>
          <w:szCs w:val="21"/>
        </w:rPr>
        <w:t>安排论坛的议程</w:t>
      </w:r>
    </w:p>
    <w:p w:rsidR="00130F1F" w:rsidRPr="00130F1F" w:rsidRDefault="00130F1F" w:rsidP="00652AC2">
      <w:pPr>
        <w:widowControl/>
        <w:ind w:firstLineChars="450" w:firstLine="945"/>
        <w:rPr>
          <w:rFonts w:ascii="Calibri" w:eastAsia="宋体" w:hAnsi="Calibri" w:cs="Arial"/>
          <w:color w:val="000000"/>
          <w:kern w:val="0"/>
          <w:szCs w:val="21"/>
        </w:rPr>
      </w:pPr>
      <w:r w:rsidRPr="00130F1F">
        <w:rPr>
          <w:rFonts w:ascii="Calibri" w:eastAsia="宋体" w:hAnsi="Calibri" w:cs="Arial"/>
          <w:color w:val="000000"/>
          <w:kern w:val="0"/>
          <w:szCs w:val="21"/>
        </w:rPr>
        <w:t>5.</w:t>
      </w:r>
      <w:r w:rsidRPr="00130F1F">
        <w:rPr>
          <w:rFonts w:ascii="Times New Roman" w:eastAsia="宋体" w:hAnsi="Times New Roman" w:cs="Times New Roman"/>
          <w:color w:val="000000"/>
          <w:kern w:val="0"/>
          <w:sz w:val="14"/>
          <w:szCs w:val="14"/>
        </w:rPr>
        <w:t> </w:t>
      </w:r>
      <w:r w:rsidRPr="00130F1F">
        <w:rPr>
          <w:rFonts w:ascii="宋体" w:hAnsi="宋体" w:cs="Arial" w:hint="eastAsia"/>
          <w:color w:val="000000"/>
          <w:kern w:val="0"/>
          <w:szCs w:val="21"/>
        </w:rPr>
        <w:t>在会前收集所有讲者的报告材料</w:t>
      </w:r>
    </w:p>
    <w:p w:rsidR="00130F1F" w:rsidRPr="00130F1F" w:rsidRDefault="00130F1F" w:rsidP="00652AC2">
      <w:pPr>
        <w:widowControl/>
        <w:ind w:firstLineChars="450" w:firstLine="945"/>
        <w:rPr>
          <w:rFonts w:ascii="Calibri" w:eastAsia="宋体" w:hAnsi="Calibri" w:cs="Arial"/>
          <w:color w:val="000000"/>
          <w:kern w:val="0"/>
          <w:szCs w:val="21"/>
        </w:rPr>
      </w:pPr>
      <w:r w:rsidRPr="00130F1F">
        <w:rPr>
          <w:rFonts w:ascii="Calibri" w:eastAsia="宋体" w:hAnsi="Calibri" w:cs="Arial"/>
          <w:color w:val="000000"/>
          <w:kern w:val="0"/>
          <w:szCs w:val="21"/>
        </w:rPr>
        <w:t>6.</w:t>
      </w:r>
      <w:r w:rsidRPr="00130F1F">
        <w:rPr>
          <w:rFonts w:ascii="Times New Roman" w:eastAsia="宋体" w:hAnsi="Times New Roman" w:cs="Times New Roman"/>
          <w:color w:val="000000"/>
          <w:kern w:val="0"/>
          <w:sz w:val="14"/>
          <w:szCs w:val="14"/>
        </w:rPr>
        <w:t> </w:t>
      </w:r>
      <w:r w:rsidRPr="00130F1F">
        <w:rPr>
          <w:rFonts w:ascii="宋体" w:hAnsi="宋体" w:cs="Arial" w:hint="eastAsia"/>
          <w:color w:val="000000"/>
          <w:kern w:val="0"/>
          <w:szCs w:val="21"/>
        </w:rPr>
        <w:t>主持论坛</w:t>
      </w:r>
    </w:p>
    <w:p w:rsidR="00130F1F" w:rsidRPr="00130F1F" w:rsidRDefault="00130F1F" w:rsidP="00130F1F">
      <w:pPr>
        <w:widowControl/>
        <w:ind w:firstLine="422"/>
        <w:rPr>
          <w:rFonts w:ascii="Calibri" w:eastAsia="宋体" w:hAnsi="Calibri" w:cs="宋体"/>
          <w:color w:val="000000"/>
          <w:kern w:val="0"/>
          <w:szCs w:val="21"/>
        </w:rPr>
      </w:pPr>
      <w:r w:rsidRPr="00130F1F">
        <w:rPr>
          <w:rFonts w:ascii="宋体" w:hAnsi="宋体" w:cs="宋体" w:hint="eastAsia"/>
          <w:b/>
          <w:bCs/>
          <w:color w:val="000000"/>
          <w:kern w:val="0"/>
          <w:szCs w:val="21"/>
        </w:rPr>
        <w:t>对论坛的支持：</w:t>
      </w:r>
      <w:r w:rsidR="00770080">
        <w:rPr>
          <w:rFonts w:ascii="宋体" w:hAnsi="宋体" w:cs="宋体" w:hint="eastAsia"/>
          <w:color w:val="000000"/>
          <w:kern w:val="0"/>
          <w:szCs w:val="21"/>
        </w:rPr>
        <w:t>大会将为每个论坛主席提供10000元</w:t>
      </w:r>
      <w:r w:rsidRPr="00130F1F">
        <w:rPr>
          <w:rFonts w:ascii="宋体" w:hAnsi="宋体" w:cs="宋体" w:hint="eastAsia"/>
          <w:color w:val="000000"/>
          <w:kern w:val="0"/>
          <w:szCs w:val="21"/>
        </w:rPr>
        <w:t>（壹万</w:t>
      </w:r>
      <w:r w:rsidR="00770080">
        <w:rPr>
          <w:rFonts w:ascii="宋体" w:hAnsi="宋体" w:cs="宋体" w:hint="eastAsia"/>
          <w:color w:val="000000"/>
          <w:kern w:val="0"/>
          <w:szCs w:val="21"/>
        </w:rPr>
        <w:t>元）</w:t>
      </w:r>
      <w:r w:rsidRPr="00130F1F">
        <w:rPr>
          <w:rFonts w:ascii="宋体" w:hAnsi="宋体" w:cs="宋体" w:hint="eastAsia"/>
          <w:color w:val="000000"/>
          <w:kern w:val="0"/>
          <w:szCs w:val="21"/>
        </w:rPr>
        <w:t>论坛经费，用于论坛</w:t>
      </w:r>
      <w:r w:rsidR="00770080">
        <w:rPr>
          <w:rFonts w:ascii="宋体" w:hAnsi="宋体" w:cs="宋体" w:hint="eastAsia"/>
          <w:color w:val="000000"/>
          <w:kern w:val="0"/>
          <w:szCs w:val="21"/>
        </w:rPr>
        <w:t>举办</w:t>
      </w:r>
      <w:r w:rsidRPr="00130F1F">
        <w:rPr>
          <w:rFonts w:ascii="宋体" w:hAnsi="宋体" w:cs="宋体" w:hint="eastAsia"/>
          <w:color w:val="000000"/>
          <w:kern w:val="0"/>
          <w:szCs w:val="21"/>
        </w:rPr>
        <w:t>，具体支出办法由主席确定，但须提供正式票据。大会免除论坛主席、讲者</w:t>
      </w:r>
      <w:r w:rsidR="00770080">
        <w:rPr>
          <w:rFonts w:ascii="宋体" w:hAnsi="宋体" w:cs="宋体" w:hint="eastAsia"/>
          <w:color w:val="000000"/>
          <w:kern w:val="0"/>
          <w:szCs w:val="21"/>
        </w:rPr>
        <w:t>的CNCC</w:t>
      </w:r>
      <w:r w:rsidRPr="00130F1F">
        <w:rPr>
          <w:rFonts w:ascii="宋体" w:hAnsi="宋体" w:cs="宋体" w:hint="eastAsia"/>
          <w:color w:val="000000"/>
          <w:kern w:val="0"/>
          <w:szCs w:val="21"/>
        </w:rPr>
        <w:t>注册费，</w:t>
      </w:r>
      <w:r w:rsidR="00770080">
        <w:rPr>
          <w:rFonts w:ascii="宋体" w:hAnsi="宋体" w:cs="宋体" w:hint="eastAsia"/>
          <w:color w:val="000000"/>
          <w:kern w:val="0"/>
          <w:szCs w:val="21"/>
        </w:rPr>
        <w:t>并</w:t>
      </w:r>
      <w:r w:rsidRPr="00130F1F">
        <w:rPr>
          <w:rFonts w:ascii="宋体" w:hAnsi="宋体" w:cs="宋体" w:hint="eastAsia"/>
          <w:color w:val="000000"/>
          <w:kern w:val="0"/>
          <w:szCs w:val="21"/>
        </w:rPr>
        <w:t>提供颁奖晚宴和大会</w:t>
      </w:r>
      <w:r w:rsidRPr="00130F1F">
        <w:rPr>
          <w:rFonts w:ascii="Calibri" w:eastAsia="宋体" w:hAnsi="Calibri" w:cs="宋体"/>
          <w:color w:val="000000"/>
          <w:kern w:val="0"/>
          <w:szCs w:val="21"/>
        </w:rPr>
        <w:t>Reception</w:t>
      </w:r>
      <w:r w:rsidRPr="00130F1F">
        <w:rPr>
          <w:rFonts w:ascii="宋体" w:hAnsi="宋体" w:cs="宋体" w:hint="eastAsia"/>
          <w:color w:val="000000"/>
          <w:kern w:val="0"/>
          <w:szCs w:val="21"/>
        </w:rPr>
        <w:t>入场券。</w:t>
      </w:r>
    </w:p>
    <w:p w:rsidR="00130F1F" w:rsidRPr="00130F1F" w:rsidRDefault="00130F1F" w:rsidP="00130F1F">
      <w:pPr>
        <w:widowControl/>
        <w:ind w:firstLine="422"/>
        <w:rPr>
          <w:rFonts w:ascii="Calibri" w:eastAsia="宋体" w:hAnsi="Calibri" w:cs="宋体"/>
          <w:color w:val="000000"/>
          <w:kern w:val="0"/>
          <w:szCs w:val="21"/>
        </w:rPr>
      </w:pPr>
      <w:r w:rsidRPr="00130F1F">
        <w:rPr>
          <w:rFonts w:ascii="宋体" w:hAnsi="宋体" w:cs="宋体" w:hint="eastAsia"/>
          <w:b/>
          <w:bCs/>
          <w:color w:val="000000"/>
          <w:kern w:val="0"/>
          <w:szCs w:val="21"/>
        </w:rPr>
        <w:t>论坛评价：</w:t>
      </w:r>
      <w:r w:rsidRPr="00130F1F">
        <w:rPr>
          <w:rFonts w:ascii="宋体" w:hAnsi="宋体" w:cs="宋体" w:hint="eastAsia"/>
          <w:color w:val="000000"/>
          <w:kern w:val="0"/>
          <w:szCs w:val="21"/>
        </w:rPr>
        <w:t>程序委员会对论坛的讲者、参加人数、效果进行评价，评出</w:t>
      </w:r>
      <w:r w:rsidRPr="00130F1F">
        <w:rPr>
          <w:rFonts w:ascii="Calibri" w:eastAsia="宋体" w:hAnsi="Calibri" w:cs="宋体"/>
          <w:color w:val="000000"/>
          <w:kern w:val="0"/>
          <w:szCs w:val="21"/>
        </w:rPr>
        <w:t>2-3</w:t>
      </w:r>
      <w:r w:rsidRPr="00130F1F">
        <w:rPr>
          <w:rFonts w:ascii="宋体" w:hAnsi="宋体" w:cs="宋体" w:hint="eastAsia"/>
          <w:color w:val="000000"/>
          <w:kern w:val="0"/>
          <w:szCs w:val="21"/>
        </w:rPr>
        <w:t>个优秀论坛予以表彰。</w:t>
      </w:r>
    </w:p>
    <w:p w:rsidR="00130F1F" w:rsidRPr="00130F1F" w:rsidRDefault="00130F1F" w:rsidP="00130F1F">
      <w:pPr>
        <w:widowControl/>
        <w:ind w:firstLine="422"/>
        <w:rPr>
          <w:rFonts w:ascii="Calibri" w:eastAsia="宋体" w:hAnsi="Calibri" w:cs="宋体"/>
          <w:color w:val="000000"/>
          <w:kern w:val="0"/>
          <w:szCs w:val="21"/>
        </w:rPr>
      </w:pPr>
      <w:r w:rsidRPr="00130F1F">
        <w:rPr>
          <w:rFonts w:ascii="宋体" w:hAnsi="宋体" w:cs="宋体" w:hint="eastAsia"/>
          <w:b/>
          <w:bCs/>
          <w:color w:val="000000"/>
          <w:kern w:val="0"/>
          <w:szCs w:val="21"/>
        </w:rPr>
        <w:t>重要时间节点</w:t>
      </w:r>
    </w:p>
    <w:p w:rsidR="00130F1F" w:rsidRPr="00130F1F" w:rsidRDefault="00130F1F" w:rsidP="00130F1F">
      <w:pPr>
        <w:widowControl/>
        <w:ind w:firstLine="420"/>
        <w:rPr>
          <w:rFonts w:ascii="Calibri" w:eastAsia="宋体" w:hAnsi="Calibri" w:cs="Arial"/>
          <w:color w:val="000000"/>
          <w:kern w:val="0"/>
          <w:szCs w:val="21"/>
        </w:rPr>
      </w:pPr>
      <w:r w:rsidRPr="00130F1F">
        <w:rPr>
          <w:rFonts w:ascii="Calibri" w:eastAsia="宋体" w:hAnsi="Calibri" w:cs="Arial"/>
          <w:color w:val="000000"/>
          <w:kern w:val="0"/>
          <w:szCs w:val="21"/>
        </w:rPr>
        <w:t>1.</w:t>
      </w:r>
      <w:r w:rsidRPr="00130F1F">
        <w:rPr>
          <w:rFonts w:ascii="Times New Roman" w:eastAsia="宋体" w:hAnsi="Times New Roman" w:cs="Times New Roman"/>
          <w:color w:val="000000"/>
          <w:kern w:val="0"/>
          <w:sz w:val="14"/>
          <w:szCs w:val="14"/>
        </w:rPr>
        <w:t> </w:t>
      </w:r>
      <w:r w:rsidRPr="00130F1F">
        <w:rPr>
          <w:rFonts w:ascii="宋体" w:hAnsi="宋体" w:cs="Arial" w:hint="eastAsia"/>
          <w:color w:val="000000"/>
          <w:kern w:val="0"/>
          <w:szCs w:val="21"/>
        </w:rPr>
        <w:t>提交</w:t>
      </w:r>
      <w:r w:rsidR="00770080">
        <w:rPr>
          <w:rFonts w:ascii="宋体" w:hAnsi="宋体" w:cs="Arial" w:hint="eastAsia"/>
          <w:color w:val="000000"/>
          <w:kern w:val="0"/>
          <w:szCs w:val="21"/>
        </w:rPr>
        <w:t>《CNCC2016论坛申请表》</w:t>
      </w:r>
      <w:r w:rsidRPr="00130F1F">
        <w:rPr>
          <w:rFonts w:ascii="宋体" w:hAnsi="宋体" w:cs="Arial" w:hint="eastAsia"/>
          <w:color w:val="000000"/>
          <w:kern w:val="0"/>
          <w:szCs w:val="21"/>
        </w:rPr>
        <w:t>：</w:t>
      </w:r>
      <w:r w:rsidRPr="00130F1F">
        <w:rPr>
          <w:rFonts w:ascii="Calibri" w:eastAsia="宋体" w:hAnsi="Calibri" w:cs="Arial"/>
          <w:color w:val="000000"/>
          <w:kern w:val="0"/>
          <w:szCs w:val="21"/>
        </w:rPr>
        <w:t>2016</w:t>
      </w:r>
      <w:r w:rsidRPr="00130F1F">
        <w:rPr>
          <w:rFonts w:ascii="宋体" w:hAnsi="宋体" w:cs="Arial" w:hint="eastAsia"/>
          <w:color w:val="000000"/>
          <w:kern w:val="0"/>
          <w:szCs w:val="21"/>
        </w:rPr>
        <w:t>年</w:t>
      </w:r>
      <w:r w:rsidRPr="00130F1F">
        <w:rPr>
          <w:rFonts w:ascii="Calibri" w:eastAsia="宋体" w:hAnsi="Calibri" w:cs="Arial"/>
          <w:color w:val="000000"/>
          <w:kern w:val="0"/>
          <w:szCs w:val="21"/>
        </w:rPr>
        <w:t>5</w:t>
      </w:r>
      <w:r w:rsidRPr="00130F1F">
        <w:rPr>
          <w:rFonts w:ascii="宋体" w:hAnsi="宋体" w:cs="Arial" w:hint="eastAsia"/>
          <w:color w:val="000000"/>
          <w:kern w:val="0"/>
          <w:szCs w:val="21"/>
        </w:rPr>
        <w:t>月</w:t>
      </w:r>
      <w:r w:rsidRPr="00130F1F">
        <w:rPr>
          <w:rFonts w:ascii="Calibri" w:eastAsia="宋体" w:hAnsi="Calibri" w:cs="Arial"/>
          <w:color w:val="000000"/>
          <w:kern w:val="0"/>
          <w:szCs w:val="21"/>
        </w:rPr>
        <w:t>30</w:t>
      </w:r>
      <w:r w:rsidRPr="00130F1F">
        <w:rPr>
          <w:rFonts w:ascii="宋体" w:hAnsi="宋体" w:cs="Arial" w:hint="eastAsia"/>
          <w:color w:val="000000"/>
          <w:kern w:val="0"/>
          <w:szCs w:val="21"/>
        </w:rPr>
        <w:t>日</w:t>
      </w:r>
    </w:p>
    <w:p w:rsidR="00130F1F" w:rsidRPr="00130F1F" w:rsidRDefault="00130F1F" w:rsidP="00130F1F">
      <w:pPr>
        <w:widowControl/>
        <w:ind w:firstLine="420"/>
        <w:rPr>
          <w:rFonts w:ascii="Calibri" w:eastAsia="宋体" w:hAnsi="Calibri" w:cs="Arial"/>
          <w:color w:val="000000"/>
          <w:kern w:val="0"/>
          <w:szCs w:val="21"/>
        </w:rPr>
      </w:pPr>
      <w:r w:rsidRPr="00130F1F">
        <w:rPr>
          <w:rFonts w:ascii="Calibri" w:eastAsia="宋体" w:hAnsi="Calibri" w:cs="Arial"/>
          <w:color w:val="000000"/>
          <w:kern w:val="0"/>
          <w:szCs w:val="21"/>
        </w:rPr>
        <w:t>2.</w:t>
      </w:r>
      <w:r w:rsidRPr="00130F1F">
        <w:rPr>
          <w:rFonts w:ascii="Times New Roman" w:eastAsia="宋体" w:hAnsi="Times New Roman" w:cs="Times New Roman"/>
          <w:color w:val="000000"/>
          <w:kern w:val="0"/>
          <w:sz w:val="14"/>
          <w:szCs w:val="14"/>
        </w:rPr>
        <w:t> </w:t>
      </w:r>
      <w:r w:rsidRPr="00130F1F">
        <w:rPr>
          <w:rFonts w:ascii="宋体" w:hAnsi="宋体" w:cs="Arial" w:hint="eastAsia"/>
          <w:color w:val="000000"/>
          <w:kern w:val="0"/>
          <w:szCs w:val="21"/>
        </w:rPr>
        <w:t>论坛提案采纳答复日期：</w:t>
      </w:r>
      <w:r w:rsidRPr="00130F1F">
        <w:rPr>
          <w:rFonts w:ascii="Calibri" w:eastAsia="宋体" w:hAnsi="Calibri" w:cs="Arial"/>
          <w:color w:val="000000"/>
          <w:kern w:val="0"/>
          <w:szCs w:val="21"/>
        </w:rPr>
        <w:t>2016</w:t>
      </w:r>
      <w:r w:rsidRPr="00130F1F">
        <w:rPr>
          <w:rFonts w:ascii="宋体" w:hAnsi="宋体" w:cs="Arial" w:hint="eastAsia"/>
          <w:color w:val="000000"/>
          <w:kern w:val="0"/>
          <w:szCs w:val="21"/>
        </w:rPr>
        <w:t>年</w:t>
      </w:r>
      <w:r w:rsidRPr="00130F1F">
        <w:rPr>
          <w:rFonts w:ascii="Calibri" w:eastAsia="宋体" w:hAnsi="Calibri" w:cs="Arial"/>
          <w:color w:val="000000"/>
          <w:kern w:val="0"/>
          <w:szCs w:val="21"/>
        </w:rPr>
        <w:t>6</w:t>
      </w:r>
      <w:r w:rsidRPr="00130F1F">
        <w:rPr>
          <w:rFonts w:ascii="宋体" w:hAnsi="宋体" w:cs="Arial" w:hint="eastAsia"/>
          <w:color w:val="000000"/>
          <w:kern w:val="0"/>
          <w:szCs w:val="21"/>
        </w:rPr>
        <w:t>月</w:t>
      </w:r>
      <w:r w:rsidRPr="00130F1F">
        <w:rPr>
          <w:rFonts w:ascii="Calibri" w:eastAsia="宋体" w:hAnsi="Calibri" w:cs="Arial"/>
          <w:color w:val="000000"/>
          <w:kern w:val="0"/>
          <w:szCs w:val="21"/>
        </w:rPr>
        <w:t>10</w:t>
      </w:r>
      <w:r w:rsidRPr="00130F1F">
        <w:rPr>
          <w:rFonts w:ascii="宋体" w:hAnsi="宋体" w:cs="Arial" w:hint="eastAsia"/>
          <w:color w:val="000000"/>
          <w:kern w:val="0"/>
          <w:szCs w:val="21"/>
        </w:rPr>
        <w:t>日</w:t>
      </w:r>
    </w:p>
    <w:p w:rsidR="00130F1F" w:rsidRPr="00130F1F" w:rsidRDefault="00130F1F" w:rsidP="00130F1F">
      <w:pPr>
        <w:widowControl/>
        <w:ind w:firstLine="420"/>
        <w:rPr>
          <w:rFonts w:ascii="Calibri" w:eastAsia="宋体" w:hAnsi="Calibri" w:cs="Arial"/>
          <w:color w:val="000000"/>
          <w:kern w:val="0"/>
          <w:szCs w:val="21"/>
        </w:rPr>
      </w:pPr>
      <w:r w:rsidRPr="00130F1F">
        <w:rPr>
          <w:rFonts w:ascii="Calibri" w:eastAsia="宋体" w:hAnsi="Calibri" w:cs="Arial"/>
          <w:color w:val="000000"/>
          <w:kern w:val="0"/>
          <w:szCs w:val="21"/>
        </w:rPr>
        <w:t>3.</w:t>
      </w:r>
      <w:r w:rsidRPr="00130F1F">
        <w:rPr>
          <w:rFonts w:ascii="Times New Roman" w:eastAsia="宋体" w:hAnsi="Times New Roman" w:cs="Times New Roman"/>
          <w:color w:val="000000"/>
          <w:kern w:val="0"/>
          <w:sz w:val="14"/>
          <w:szCs w:val="14"/>
        </w:rPr>
        <w:t> </w:t>
      </w:r>
      <w:r w:rsidRPr="00130F1F">
        <w:rPr>
          <w:rFonts w:ascii="宋体" w:hAnsi="宋体" w:cs="Arial" w:hint="eastAsia"/>
          <w:color w:val="000000"/>
          <w:kern w:val="0"/>
          <w:szCs w:val="21"/>
        </w:rPr>
        <w:t>提交讲者详细简介、报告摘要和论坛议程：</w:t>
      </w:r>
      <w:r w:rsidRPr="00130F1F">
        <w:rPr>
          <w:rFonts w:ascii="Calibri" w:eastAsia="宋体" w:hAnsi="Calibri" w:cs="Arial"/>
          <w:color w:val="000000"/>
          <w:kern w:val="0"/>
          <w:szCs w:val="21"/>
        </w:rPr>
        <w:t>2016</w:t>
      </w:r>
      <w:r w:rsidRPr="00130F1F">
        <w:rPr>
          <w:rFonts w:ascii="宋体" w:hAnsi="宋体" w:cs="Arial" w:hint="eastAsia"/>
          <w:color w:val="000000"/>
          <w:kern w:val="0"/>
          <w:szCs w:val="21"/>
        </w:rPr>
        <w:t>年</w:t>
      </w:r>
      <w:r w:rsidRPr="00130F1F">
        <w:rPr>
          <w:rFonts w:ascii="Calibri" w:eastAsia="宋体" w:hAnsi="Calibri" w:cs="Arial"/>
          <w:color w:val="000000"/>
          <w:kern w:val="0"/>
          <w:szCs w:val="21"/>
        </w:rPr>
        <w:t>8</w:t>
      </w:r>
      <w:r w:rsidRPr="00130F1F">
        <w:rPr>
          <w:rFonts w:ascii="宋体" w:hAnsi="宋体" w:cs="Arial" w:hint="eastAsia"/>
          <w:color w:val="000000"/>
          <w:kern w:val="0"/>
          <w:szCs w:val="21"/>
        </w:rPr>
        <w:t>月</w:t>
      </w:r>
      <w:r w:rsidRPr="00130F1F">
        <w:rPr>
          <w:rFonts w:ascii="Calibri" w:eastAsia="宋体" w:hAnsi="Calibri" w:cs="Arial"/>
          <w:color w:val="000000"/>
          <w:kern w:val="0"/>
          <w:szCs w:val="21"/>
        </w:rPr>
        <w:t>20</w:t>
      </w:r>
      <w:r w:rsidRPr="00130F1F">
        <w:rPr>
          <w:rFonts w:ascii="宋体" w:hAnsi="宋体" w:cs="Arial" w:hint="eastAsia"/>
          <w:color w:val="000000"/>
          <w:kern w:val="0"/>
          <w:szCs w:val="21"/>
        </w:rPr>
        <w:t>日</w:t>
      </w:r>
    </w:p>
    <w:p w:rsidR="00130F1F" w:rsidRPr="00130F1F" w:rsidRDefault="00130F1F" w:rsidP="00130F1F">
      <w:pPr>
        <w:widowControl/>
        <w:ind w:firstLine="420"/>
        <w:rPr>
          <w:rFonts w:ascii="Calibri" w:eastAsia="宋体" w:hAnsi="Calibri" w:cs="Arial"/>
          <w:color w:val="000000"/>
          <w:kern w:val="0"/>
          <w:szCs w:val="21"/>
        </w:rPr>
      </w:pPr>
      <w:r w:rsidRPr="00130F1F">
        <w:rPr>
          <w:rFonts w:ascii="Calibri" w:eastAsia="宋体" w:hAnsi="Calibri" w:cs="Arial"/>
          <w:color w:val="000000"/>
          <w:kern w:val="0"/>
          <w:szCs w:val="21"/>
        </w:rPr>
        <w:t>4.</w:t>
      </w:r>
      <w:r w:rsidRPr="00130F1F">
        <w:rPr>
          <w:rFonts w:ascii="Times New Roman" w:eastAsia="宋体" w:hAnsi="Times New Roman" w:cs="Times New Roman"/>
          <w:color w:val="000000"/>
          <w:kern w:val="0"/>
          <w:sz w:val="14"/>
          <w:szCs w:val="14"/>
        </w:rPr>
        <w:t> </w:t>
      </w:r>
      <w:r w:rsidRPr="00130F1F">
        <w:rPr>
          <w:rFonts w:ascii="宋体" w:hAnsi="宋体" w:cs="Arial" w:hint="eastAsia"/>
          <w:color w:val="000000"/>
          <w:kern w:val="0"/>
          <w:szCs w:val="21"/>
        </w:rPr>
        <w:t>提交最终讲者信息、报告题目和摘要：</w:t>
      </w:r>
      <w:r w:rsidRPr="00130F1F">
        <w:rPr>
          <w:rFonts w:ascii="Calibri" w:eastAsia="宋体" w:hAnsi="Calibri" w:cs="Arial"/>
          <w:color w:val="000000"/>
          <w:kern w:val="0"/>
          <w:szCs w:val="21"/>
        </w:rPr>
        <w:t>2016</w:t>
      </w:r>
      <w:r w:rsidRPr="00130F1F">
        <w:rPr>
          <w:rFonts w:ascii="宋体" w:hAnsi="宋体" w:cs="Arial" w:hint="eastAsia"/>
          <w:color w:val="000000"/>
          <w:kern w:val="0"/>
          <w:szCs w:val="21"/>
        </w:rPr>
        <w:t>年</w:t>
      </w:r>
      <w:r w:rsidRPr="00130F1F">
        <w:rPr>
          <w:rFonts w:ascii="Calibri" w:eastAsia="宋体" w:hAnsi="Calibri" w:cs="Arial"/>
          <w:color w:val="000000"/>
          <w:kern w:val="0"/>
          <w:szCs w:val="21"/>
        </w:rPr>
        <w:t>9</w:t>
      </w:r>
      <w:r w:rsidRPr="00130F1F">
        <w:rPr>
          <w:rFonts w:ascii="宋体" w:hAnsi="宋体" w:cs="Arial" w:hint="eastAsia"/>
          <w:color w:val="000000"/>
          <w:kern w:val="0"/>
          <w:szCs w:val="21"/>
        </w:rPr>
        <w:t>月</w:t>
      </w:r>
      <w:r w:rsidRPr="00130F1F">
        <w:rPr>
          <w:rFonts w:ascii="Calibri" w:eastAsia="宋体" w:hAnsi="Calibri" w:cs="Arial"/>
          <w:color w:val="000000"/>
          <w:kern w:val="0"/>
          <w:szCs w:val="21"/>
        </w:rPr>
        <w:t>30</w:t>
      </w:r>
      <w:r w:rsidRPr="00130F1F">
        <w:rPr>
          <w:rFonts w:ascii="宋体" w:hAnsi="宋体" w:cs="Arial" w:hint="eastAsia"/>
          <w:color w:val="000000"/>
          <w:kern w:val="0"/>
          <w:szCs w:val="21"/>
        </w:rPr>
        <w:t>日</w:t>
      </w:r>
    </w:p>
    <w:p w:rsidR="00BB01FA" w:rsidRPr="00130F1F" w:rsidRDefault="00BB01FA" w:rsidP="00BB01FA">
      <w:pPr>
        <w:spacing w:before="156"/>
        <w:ind w:firstLineChars="200" w:firstLine="480"/>
        <w:rPr>
          <w:rFonts w:asciiTheme="majorEastAsia" w:eastAsiaTheme="majorEastAsia" w:hAnsiTheme="majorEastAsia"/>
          <w:sz w:val="24"/>
        </w:rPr>
      </w:pPr>
    </w:p>
    <w:p w:rsidR="00BB01FA" w:rsidRPr="001D3258" w:rsidRDefault="00BB01FA" w:rsidP="00BB01FA">
      <w:pPr>
        <w:widowControl/>
        <w:jc w:val="center"/>
        <w:rPr>
          <w:rFonts w:ascii="宋体" w:eastAsia="宋体" w:hAnsi="宋体" w:cs="Times New Roman"/>
          <w:bCs/>
          <w:color w:val="000000"/>
          <w:kern w:val="0"/>
          <w:sz w:val="24"/>
          <w:szCs w:val="24"/>
        </w:rPr>
      </w:pPr>
      <w:bookmarkStart w:id="0" w:name="_GoBack"/>
      <w:bookmarkEnd w:id="0"/>
    </w:p>
    <w:p w:rsidR="00BB01FA" w:rsidRDefault="00BB01FA" w:rsidP="00BB01FA">
      <w:pPr>
        <w:jc w:val="center"/>
        <w:rPr>
          <w:sz w:val="40"/>
        </w:rPr>
      </w:pPr>
    </w:p>
    <w:p w:rsidR="00BB01FA" w:rsidRDefault="00BB01FA" w:rsidP="00BB01FA">
      <w:pPr>
        <w:jc w:val="center"/>
        <w:rPr>
          <w:sz w:val="40"/>
        </w:rPr>
      </w:pPr>
    </w:p>
    <w:p w:rsidR="00BB01FA" w:rsidRPr="006D2E4D" w:rsidRDefault="00BB01FA" w:rsidP="00BB01FA">
      <w:pPr>
        <w:rPr>
          <w:sz w:val="40"/>
        </w:rPr>
      </w:pPr>
    </w:p>
    <w:p w:rsidR="00923995" w:rsidRPr="00BB01FA" w:rsidRDefault="00923995"/>
    <w:sectPr w:rsidR="00923995" w:rsidRPr="00BB01FA" w:rsidSect="002770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636" w:rsidRDefault="00977636" w:rsidP="00977636">
      <w:r>
        <w:separator/>
      </w:r>
    </w:p>
  </w:endnote>
  <w:endnote w:type="continuationSeparator" w:id="1">
    <w:p w:rsidR="00977636" w:rsidRDefault="00977636" w:rsidP="00977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636" w:rsidRDefault="00977636" w:rsidP="00977636">
      <w:r>
        <w:separator/>
      </w:r>
    </w:p>
  </w:footnote>
  <w:footnote w:type="continuationSeparator" w:id="1">
    <w:p w:rsidR="00977636" w:rsidRDefault="00977636" w:rsidP="009776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01FA"/>
    <w:rsid w:val="00070629"/>
    <w:rsid w:val="000A5602"/>
    <w:rsid w:val="00130F1F"/>
    <w:rsid w:val="001D3C43"/>
    <w:rsid w:val="003949BF"/>
    <w:rsid w:val="00432AD1"/>
    <w:rsid w:val="006177EE"/>
    <w:rsid w:val="00652AC2"/>
    <w:rsid w:val="00770080"/>
    <w:rsid w:val="00923995"/>
    <w:rsid w:val="00951528"/>
    <w:rsid w:val="00977636"/>
    <w:rsid w:val="00AA17E2"/>
    <w:rsid w:val="00AA5B34"/>
    <w:rsid w:val="00AF3F45"/>
    <w:rsid w:val="00B37CAE"/>
    <w:rsid w:val="00BB01FA"/>
    <w:rsid w:val="00BC161B"/>
    <w:rsid w:val="00C74AF5"/>
    <w:rsid w:val="00CA0FD7"/>
    <w:rsid w:val="00F85BEA"/>
    <w:rsid w:val="00FE1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1FA"/>
    <w:pPr>
      <w:ind w:firstLineChars="200" w:firstLine="420"/>
    </w:pPr>
  </w:style>
  <w:style w:type="paragraph" w:styleId="a4">
    <w:name w:val="header"/>
    <w:basedOn w:val="a"/>
    <w:link w:val="Char"/>
    <w:uiPriority w:val="99"/>
    <w:semiHidden/>
    <w:unhideWhenUsed/>
    <w:rsid w:val="00977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77636"/>
    <w:rPr>
      <w:sz w:val="18"/>
      <w:szCs w:val="18"/>
    </w:rPr>
  </w:style>
  <w:style w:type="paragraph" w:styleId="a5">
    <w:name w:val="footer"/>
    <w:basedOn w:val="a"/>
    <w:link w:val="Char0"/>
    <w:uiPriority w:val="99"/>
    <w:semiHidden/>
    <w:unhideWhenUsed/>
    <w:rsid w:val="0097763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77636"/>
    <w:rPr>
      <w:sz w:val="18"/>
      <w:szCs w:val="18"/>
    </w:rPr>
  </w:style>
</w:styles>
</file>

<file path=word/webSettings.xml><?xml version="1.0" encoding="utf-8"?>
<w:webSettings xmlns:r="http://schemas.openxmlformats.org/officeDocument/2006/relationships" xmlns:w="http://schemas.openxmlformats.org/wordprocessingml/2006/main">
  <w:divs>
    <w:div w:id="1970823362">
      <w:bodyDiv w:val="1"/>
      <w:marLeft w:val="0"/>
      <w:marRight w:val="0"/>
      <w:marTop w:val="0"/>
      <w:marBottom w:val="0"/>
      <w:divBdr>
        <w:top w:val="none" w:sz="0" w:space="0" w:color="auto"/>
        <w:left w:val="none" w:sz="0" w:space="0" w:color="auto"/>
        <w:bottom w:val="none" w:sz="0" w:space="0" w:color="auto"/>
        <w:right w:val="none" w:sz="0" w:space="0" w:color="auto"/>
      </w:divBdr>
      <w:divsChild>
        <w:div w:id="181849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dc:creator>
  <cp:lastModifiedBy>CCF</cp:lastModifiedBy>
  <cp:revision>17</cp:revision>
  <cp:lastPrinted>2016-05-09T02:09:00Z</cp:lastPrinted>
  <dcterms:created xsi:type="dcterms:W3CDTF">2016-05-06T09:04:00Z</dcterms:created>
  <dcterms:modified xsi:type="dcterms:W3CDTF">2016-05-13T07:36:00Z</dcterms:modified>
</cp:coreProperties>
</file>